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9A47C" w14:textId="77777777" w:rsidR="00B004B5" w:rsidRDefault="00DD5FB3" w:rsidP="000A7239">
      <w:pPr>
        <w:widowControl w:val="0"/>
        <w:autoSpaceDE w:val="0"/>
        <w:autoSpaceDN w:val="0"/>
        <w:adjustRightInd w:val="0"/>
        <w:jc w:val="center"/>
        <w:rPr>
          <w:rFonts w:ascii="Georgia" w:hAnsi="Georgia" w:cs="Georgia"/>
          <w:sz w:val="20"/>
          <w:szCs w:val="20"/>
        </w:rPr>
      </w:pPr>
      <w:r>
        <w:rPr>
          <w:rFonts w:ascii="Georgia" w:hAnsi="Georgia" w:cs="Georgia"/>
          <w:noProof/>
          <w:sz w:val="20"/>
          <w:szCs w:val="20"/>
        </w:rPr>
        <w:drawing>
          <wp:inline distT="0" distB="0" distL="0" distR="0" wp14:anchorId="3D19174F" wp14:editId="5D44F0AB">
            <wp:extent cx="4064000" cy="609600"/>
            <wp:effectExtent l="0" t="0" r="0" b="0"/>
            <wp:docPr id="8" name="Picture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0" cy="609600"/>
                    </a:xfrm>
                    <a:prstGeom prst="rect">
                      <a:avLst/>
                    </a:prstGeom>
                    <a:noFill/>
                    <a:ln>
                      <a:noFill/>
                    </a:ln>
                  </pic:spPr>
                </pic:pic>
              </a:graphicData>
            </a:graphic>
          </wp:inline>
        </w:drawing>
      </w:r>
    </w:p>
    <w:p w14:paraId="36281DDC" w14:textId="77777777" w:rsidR="00B004B5" w:rsidRDefault="00DD5FB3" w:rsidP="000A7239">
      <w:pPr>
        <w:widowControl w:val="0"/>
        <w:autoSpaceDE w:val="0"/>
        <w:autoSpaceDN w:val="0"/>
        <w:adjustRightInd w:val="0"/>
        <w:spacing w:after="100"/>
        <w:jc w:val="center"/>
        <w:rPr>
          <w:rFonts w:ascii="Georgia" w:hAnsi="Georgia" w:cs="Georgia"/>
          <w:sz w:val="48"/>
          <w:szCs w:val="48"/>
        </w:rPr>
      </w:pPr>
      <w:r>
        <w:rPr>
          <w:rFonts w:ascii="Georgia" w:hAnsi="Georgia" w:cs="Georgia"/>
          <w:sz w:val="48"/>
          <w:szCs w:val="48"/>
        </w:rPr>
        <w:t>Scituate maritime camp offers adventure to special needs children</w:t>
      </w:r>
    </w:p>
    <w:p w14:paraId="46B768BD" w14:textId="77777777" w:rsidR="000A7239" w:rsidRDefault="000A7239" w:rsidP="000A7239">
      <w:pPr>
        <w:widowControl w:val="0"/>
        <w:autoSpaceDE w:val="0"/>
        <w:autoSpaceDN w:val="0"/>
        <w:adjustRightInd w:val="0"/>
        <w:rPr>
          <w:rFonts w:ascii="Georgia" w:hAnsi="Georgia" w:cs="Georgia"/>
          <w:sz w:val="26"/>
          <w:szCs w:val="26"/>
        </w:rPr>
      </w:pPr>
      <w:r>
        <w:rPr>
          <w:rFonts w:ascii="Georgia" w:hAnsi="Georgia" w:cs="Georgia"/>
          <w:b/>
          <w:bCs/>
          <w:sz w:val="26"/>
          <w:szCs w:val="26"/>
        </w:rPr>
        <w:t>By Jessica Trufant</w:t>
      </w:r>
    </w:p>
    <w:p w14:paraId="0539E8E4" w14:textId="77777777" w:rsidR="000A7239" w:rsidRDefault="00BB569E" w:rsidP="000A7239">
      <w:pPr>
        <w:widowControl w:val="0"/>
        <w:autoSpaceDE w:val="0"/>
        <w:autoSpaceDN w:val="0"/>
        <w:adjustRightInd w:val="0"/>
        <w:rPr>
          <w:rFonts w:ascii="Georgia" w:hAnsi="Georgia" w:cs="Georgia"/>
          <w:sz w:val="26"/>
          <w:szCs w:val="26"/>
        </w:rPr>
      </w:pPr>
      <w:hyperlink r:id="rId8" w:history="1">
        <w:r w:rsidR="000A7239">
          <w:rPr>
            <w:rFonts w:ascii="Georgia" w:hAnsi="Georgia" w:cs="Georgia"/>
            <w:b/>
            <w:bCs/>
            <w:sz w:val="26"/>
            <w:szCs w:val="26"/>
            <w:u w:val="single"/>
          </w:rPr>
          <w:t>The Patriot Ledger</w:t>
        </w:r>
      </w:hyperlink>
    </w:p>
    <w:p w14:paraId="19A81838" w14:textId="77777777" w:rsidR="000A7239" w:rsidRDefault="000A7239" w:rsidP="000A7239">
      <w:pPr>
        <w:widowControl w:val="0"/>
        <w:autoSpaceDE w:val="0"/>
        <w:autoSpaceDN w:val="0"/>
        <w:adjustRightInd w:val="0"/>
        <w:rPr>
          <w:rFonts w:ascii="Georgia" w:hAnsi="Georgia" w:cs="Georgia"/>
          <w:color w:val="535353"/>
          <w:sz w:val="26"/>
          <w:szCs w:val="26"/>
        </w:rPr>
      </w:pPr>
      <w:r>
        <w:rPr>
          <w:rFonts w:ascii="Georgia" w:hAnsi="Georgia" w:cs="Georgia"/>
          <w:color w:val="535353"/>
          <w:sz w:val="26"/>
          <w:szCs w:val="26"/>
        </w:rPr>
        <w:t>Posted Aug 09, 2013 @ 02:58 PM</w:t>
      </w:r>
    </w:p>
    <w:p w14:paraId="3C0E6194" w14:textId="77777777" w:rsidR="00B004B5" w:rsidRDefault="00B004B5" w:rsidP="00B004B5">
      <w:pPr>
        <w:widowControl w:val="0"/>
        <w:autoSpaceDE w:val="0"/>
        <w:autoSpaceDN w:val="0"/>
        <w:adjustRightInd w:val="0"/>
        <w:rPr>
          <w:rFonts w:ascii="Georgia" w:hAnsi="Georgia" w:cs="Georgia"/>
          <w:sz w:val="20"/>
          <w:szCs w:val="20"/>
        </w:rPr>
      </w:pPr>
    </w:p>
    <w:p w14:paraId="0EC250BF" w14:textId="77777777" w:rsidR="00B004B5" w:rsidRDefault="00B004B5" w:rsidP="00B004B5">
      <w:pPr>
        <w:widowControl w:val="0"/>
        <w:autoSpaceDE w:val="0"/>
        <w:autoSpaceDN w:val="0"/>
        <w:adjustRightInd w:val="0"/>
        <w:jc w:val="right"/>
        <w:rPr>
          <w:rFonts w:ascii="Lucida Grande" w:hAnsi="Lucida Grande" w:cs="Lucida Grande"/>
          <w:sz w:val="22"/>
          <w:szCs w:val="22"/>
        </w:rPr>
      </w:pPr>
    </w:p>
    <w:p w14:paraId="4FA06B07" w14:textId="77777777" w:rsidR="00B004B5" w:rsidRDefault="00B004B5" w:rsidP="00B004B5">
      <w:pPr>
        <w:widowControl w:val="0"/>
        <w:autoSpaceDE w:val="0"/>
        <w:autoSpaceDN w:val="0"/>
        <w:adjustRightInd w:val="0"/>
        <w:jc w:val="center"/>
        <w:rPr>
          <w:rFonts w:ascii="Georgia" w:hAnsi="Georgia" w:cs="Georgia"/>
          <w:sz w:val="20"/>
          <w:szCs w:val="20"/>
        </w:rPr>
      </w:pPr>
      <w:r>
        <w:rPr>
          <w:rFonts w:ascii="Georgia" w:hAnsi="Georgia" w:cs="Georgia"/>
          <w:noProof/>
          <w:sz w:val="20"/>
          <w:szCs w:val="20"/>
        </w:rPr>
        <w:drawing>
          <wp:inline distT="0" distB="0" distL="0" distR="0" wp14:anchorId="45BC353C" wp14:editId="60531A22">
            <wp:extent cx="4784344" cy="6373368"/>
            <wp:effectExtent l="0" t="0" r="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4344" cy="6373368"/>
                    </a:xfrm>
                    <a:prstGeom prst="rect">
                      <a:avLst/>
                    </a:prstGeom>
                    <a:noFill/>
                    <a:ln>
                      <a:noFill/>
                    </a:ln>
                  </pic:spPr>
                </pic:pic>
              </a:graphicData>
            </a:graphic>
          </wp:inline>
        </w:drawing>
      </w:r>
    </w:p>
    <w:p w14:paraId="5836DBDC" w14:textId="77777777" w:rsidR="00B004B5" w:rsidRDefault="00B004B5" w:rsidP="00B004B5">
      <w:pPr>
        <w:widowControl w:val="0"/>
        <w:autoSpaceDE w:val="0"/>
        <w:autoSpaceDN w:val="0"/>
        <w:adjustRightInd w:val="0"/>
        <w:rPr>
          <w:rFonts w:ascii="Georgia" w:hAnsi="Georgia" w:cs="Georgia"/>
          <w:color w:val="535353"/>
          <w:sz w:val="20"/>
          <w:szCs w:val="20"/>
        </w:rPr>
      </w:pPr>
      <w:r>
        <w:rPr>
          <w:rFonts w:ascii="Georgia" w:hAnsi="Georgia" w:cs="Georgia"/>
          <w:color w:val="535353"/>
          <w:sz w:val="20"/>
          <w:szCs w:val="20"/>
        </w:rPr>
        <w:t>Greg Derr/The Patriot Ledger</w:t>
      </w:r>
    </w:p>
    <w:p w14:paraId="4B9D6B7A" w14:textId="77777777" w:rsidR="00B004B5" w:rsidRDefault="00B004B5" w:rsidP="00B004B5">
      <w:pPr>
        <w:widowControl w:val="0"/>
        <w:autoSpaceDE w:val="0"/>
        <w:autoSpaceDN w:val="0"/>
        <w:adjustRightInd w:val="0"/>
        <w:rPr>
          <w:rFonts w:ascii="Georgia" w:hAnsi="Georgia" w:cs="Georgia"/>
          <w:sz w:val="26"/>
          <w:szCs w:val="26"/>
        </w:rPr>
      </w:pPr>
      <w:r>
        <w:rPr>
          <w:rFonts w:ascii="Georgia" w:hAnsi="Georgia" w:cs="Georgia"/>
          <w:sz w:val="26"/>
          <w:szCs w:val="26"/>
        </w:rPr>
        <w:t>Gavin Chaisson, 10, gets lessons on a tandem windsurfer with Ross Lilley as part of the CORSE program at the Scituate Maritime Center on Monday, July 22, 2013.</w:t>
      </w:r>
    </w:p>
    <w:p w14:paraId="7130F804" w14:textId="77777777" w:rsidR="00B004B5" w:rsidRDefault="00B004B5" w:rsidP="00B004B5">
      <w:pPr>
        <w:widowControl w:val="0"/>
        <w:autoSpaceDE w:val="0"/>
        <w:autoSpaceDN w:val="0"/>
        <w:adjustRightInd w:val="0"/>
        <w:rPr>
          <w:rFonts w:ascii="Georgia" w:hAnsi="Georgia" w:cs="Georgia"/>
          <w:sz w:val="26"/>
          <w:szCs w:val="26"/>
        </w:rPr>
      </w:pPr>
    </w:p>
    <w:p w14:paraId="7EA7A357" w14:textId="77777777" w:rsidR="00B004B5" w:rsidRDefault="00B004B5" w:rsidP="00B004B5">
      <w:pPr>
        <w:widowControl w:val="0"/>
        <w:autoSpaceDE w:val="0"/>
        <w:autoSpaceDN w:val="0"/>
        <w:adjustRightInd w:val="0"/>
        <w:rPr>
          <w:rFonts w:ascii="Georgia" w:hAnsi="Georgia" w:cs="Georgia"/>
          <w:sz w:val="26"/>
          <w:szCs w:val="26"/>
        </w:rPr>
      </w:pPr>
      <w:r>
        <w:rPr>
          <w:rFonts w:ascii="Georgia" w:hAnsi="Georgia" w:cs="Georgia"/>
          <w:sz w:val="26"/>
          <w:szCs w:val="26"/>
        </w:rPr>
        <w:t>SCITUATE —</w:t>
      </w:r>
    </w:p>
    <w:p w14:paraId="00324469" w14:textId="77777777" w:rsidR="00B004B5" w:rsidRDefault="00B004B5" w:rsidP="00B004B5">
      <w:pPr>
        <w:widowControl w:val="0"/>
        <w:autoSpaceDE w:val="0"/>
        <w:autoSpaceDN w:val="0"/>
        <w:adjustRightInd w:val="0"/>
        <w:spacing w:after="200"/>
        <w:rPr>
          <w:rFonts w:ascii="Georgia" w:hAnsi="Georgia" w:cs="Georgia"/>
          <w:sz w:val="26"/>
          <w:szCs w:val="26"/>
        </w:rPr>
      </w:pPr>
      <w:r>
        <w:rPr>
          <w:rFonts w:ascii="Georgia" w:hAnsi="Georgia" w:cs="Georgia"/>
          <w:sz w:val="26"/>
          <w:szCs w:val="26"/>
        </w:rPr>
        <w:t>Standing on the dock in front of the Maritime Center in Scituate Harbor, Owen Baum of Norwell practiced using his nautical lingo. He yelled “Ahoy, matey!” to his friends, who drifted in on paddleboards and canoes.</w:t>
      </w:r>
    </w:p>
    <w:p w14:paraId="237710BE" w14:textId="77777777" w:rsidR="00B004B5" w:rsidRDefault="00B004B5" w:rsidP="00B004B5">
      <w:pPr>
        <w:widowControl w:val="0"/>
        <w:autoSpaceDE w:val="0"/>
        <w:autoSpaceDN w:val="0"/>
        <w:adjustRightInd w:val="0"/>
        <w:spacing w:after="200"/>
        <w:rPr>
          <w:rFonts w:ascii="Georgia" w:hAnsi="Georgia" w:cs="Georgia"/>
          <w:sz w:val="26"/>
          <w:szCs w:val="26"/>
        </w:rPr>
      </w:pPr>
      <w:r>
        <w:rPr>
          <w:rFonts w:ascii="Georgia" w:hAnsi="Georgia" w:cs="Georgia"/>
          <w:sz w:val="26"/>
          <w:szCs w:val="26"/>
        </w:rPr>
        <w:t>Owen is among the dozens of children who have spent time this summer building skills in windsurfing, Hawaiian outrigger canoeing, sailing and stand-up paddleboarding in the Maritime Adventures camp, which is offered through AccesSport America and the Community of Resources for Special Education non-profit foundation.</w:t>
      </w:r>
    </w:p>
    <w:p w14:paraId="29C9FD07" w14:textId="77777777" w:rsidR="00B004B5" w:rsidRDefault="00B004B5" w:rsidP="00B004B5">
      <w:pPr>
        <w:widowControl w:val="0"/>
        <w:autoSpaceDE w:val="0"/>
        <w:autoSpaceDN w:val="0"/>
        <w:adjustRightInd w:val="0"/>
        <w:spacing w:after="200"/>
        <w:rPr>
          <w:rFonts w:ascii="Georgia" w:hAnsi="Georgia" w:cs="Georgia"/>
          <w:sz w:val="26"/>
          <w:szCs w:val="26"/>
        </w:rPr>
      </w:pPr>
      <w:r>
        <w:rPr>
          <w:rFonts w:ascii="Georgia" w:hAnsi="Georgia" w:cs="Georgia"/>
          <w:sz w:val="26"/>
          <w:szCs w:val="26"/>
        </w:rPr>
        <w:t>“Windsurfing was the hardest part,” Owen, 12, said after more than an hour in the water. “I really liked the sailing part.”</w:t>
      </w:r>
    </w:p>
    <w:p w14:paraId="44FCB9A7" w14:textId="77777777" w:rsidR="00B004B5" w:rsidRDefault="00B004B5" w:rsidP="00B004B5">
      <w:pPr>
        <w:widowControl w:val="0"/>
        <w:autoSpaceDE w:val="0"/>
        <w:autoSpaceDN w:val="0"/>
        <w:adjustRightInd w:val="0"/>
        <w:spacing w:after="200"/>
        <w:rPr>
          <w:rFonts w:ascii="Georgia" w:hAnsi="Georgia" w:cs="Georgia"/>
          <w:sz w:val="26"/>
          <w:szCs w:val="26"/>
        </w:rPr>
      </w:pPr>
      <w:r>
        <w:rPr>
          <w:rFonts w:ascii="Georgia" w:hAnsi="Georgia" w:cs="Georgia"/>
          <w:sz w:val="26"/>
          <w:szCs w:val="26"/>
        </w:rPr>
        <w:t>Now in its fourth summer, the Maritime Adventures camp is an opportunity for South Shore children with special needs to experience the same summer activities that other children enjoy.</w:t>
      </w:r>
    </w:p>
    <w:p w14:paraId="2E6B19C8" w14:textId="77777777" w:rsidR="00B004B5" w:rsidRDefault="00B004B5" w:rsidP="00B004B5">
      <w:pPr>
        <w:widowControl w:val="0"/>
        <w:autoSpaceDE w:val="0"/>
        <w:autoSpaceDN w:val="0"/>
        <w:adjustRightInd w:val="0"/>
        <w:spacing w:after="200"/>
        <w:rPr>
          <w:rFonts w:ascii="Georgia" w:hAnsi="Georgia" w:cs="Georgia"/>
          <w:sz w:val="26"/>
          <w:szCs w:val="26"/>
        </w:rPr>
      </w:pPr>
      <w:r>
        <w:rPr>
          <w:rFonts w:ascii="Georgia" w:hAnsi="Georgia" w:cs="Georgia"/>
          <w:sz w:val="26"/>
          <w:szCs w:val="26"/>
        </w:rPr>
        <w:t>“We live in this beautiful beach town, and all the other kids do sailing camps and surfing camps, so we thought, ‘Wouldn’t it be great if we could offer a camp with the same opportunities and the expertise?’” said Tracy Johnston, who co-founded CORSE in 2006.</w:t>
      </w:r>
    </w:p>
    <w:p w14:paraId="5DC8C686" w14:textId="77777777" w:rsidR="00B004B5" w:rsidRDefault="00B004B5" w:rsidP="00B004B5">
      <w:pPr>
        <w:widowControl w:val="0"/>
        <w:autoSpaceDE w:val="0"/>
        <w:autoSpaceDN w:val="0"/>
        <w:adjustRightInd w:val="0"/>
        <w:spacing w:after="200"/>
        <w:rPr>
          <w:rFonts w:ascii="Georgia" w:hAnsi="Georgia" w:cs="Georgia"/>
          <w:sz w:val="26"/>
          <w:szCs w:val="26"/>
        </w:rPr>
      </w:pPr>
      <w:r>
        <w:rPr>
          <w:rFonts w:ascii="Georgia" w:hAnsi="Georgia" w:cs="Georgia"/>
          <w:sz w:val="26"/>
          <w:szCs w:val="26"/>
        </w:rPr>
        <w:t>AccesSport America, an Acton-based nonprofit organization, allows communities to offer challenging fitness programs for children with disabilities.</w:t>
      </w:r>
    </w:p>
    <w:p w14:paraId="7A74FDB5" w14:textId="77777777" w:rsidR="00B004B5" w:rsidRDefault="00B004B5" w:rsidP="00B004B5">
      <w:pPr>
        <w:widowControl w:val="0"/>
        <w:autoSpaceDE w:val="0"/>
        <w:autoSpaceDN w:val="0"/>
        <w:adjustRightInd w:val="0"/>
        <w:spacing w:after="200"/>
        <w:rPr>
          <w:rFonts w:ascii="Georgia" w:hAnsi="Georgia" w:cs="Georgia"/>
          <w:sz w:val="26"/>
          <w:szCs w:val="26"/>
        </w:rPr>
      </w:pPr>
      <w:r>
        <w:rPr>
          <w:rFonts w:ascii="Georgia" w:hAnsi="Georgia" w:cs="Georgia"/>
          <w:sz w:val="26"/>
          <w:szCs w:val="26"/>
        </w:rPr>
        <w:t>“To see a child in a wheelchair up windsurfing is an incredible thing,” Johnston said. “Special-needs kids want to be like any other kids.”</w:t>
      </w:r>
    </w:p>
    <w:p w14:paraId="753612B2" w14:textId="77777777" w:rsidR="00B004B5" w:rsidRDefault="00B004B5" w:rsidP="00B004B5">
      <w:pPr>
        <w:widowControl w:val="0"/>
        <w:autoSpaceDE w:val="0"/>
        <w:autoSpaceDN w:val="0"/>
        <w:adjustRightInd w:val="0"/>
        <w:spacing w:after="200"/>
        <w:rPr>
          <w:rFonts w:ascii="Georgia" w:hAnsi="Georgia" w:cs="Georgia"/>
          <w:sz w:val="26"/>
          <w:szCs w:val="26"/>
        </w:rPr>
      </w:pPr>
      <w:r>
        <w:rPr>
          <w:rFonts w:ascii="Georgia" w:hAnsi="Georgia" w:cs="Georgia"/>
          <w:sz w:val="26"/>
          <w:szCs w:val="26"/>
        </w:rPr>
        <w:t>To encourage integration, about 20 percent of children at the camp do not have special needs, and high school students volunteer to earn community-service hours.</w:t>
      </w:r>
    </w:p>
    <w:p w14:paraId="36781FF0" w14:textId="77777777" w:rsidR="00B004B5" w:rsidRDefault="00B004B5" w:rsidP="00B004B5">
      <w:pPr>
        <w:widowControl w:val="0"/>
        <w:autoSpaceDE w:val="0"/>
        <w:autoSpaceDN w:val="0"/>
        <w:adjustRightInd w:val="0"/>
        <w:spacing w:after="200"/>
        <w:rPr>
          <w:rFonts w:ascii="Georgia" w:hAnsi="Georgia" w:cs="Georgia"/>
          <w:sz w:val="26"/>
          <w:szCs w:val="26"/>
        </w:rPr>
      </w:pPr>
      <w:r>
        <w:rPr>
          <w:rFonts w:ascii="Georgia" w:hAnsi="Georgia" w:cs="Georgia"/>
          <w:sz w:val="26"/>
          <w:szCs w:val="26"/>
        </w:rPr>
        <w:t>Simon Halfond, 10, of Scituate made the peace sign with two fingers before leaping off his paddleboard into the water.</w:t>
      </w:r>
    </w:p>
    <w:p w14:paraId="396E1BF8" w14:textId="77777777" w:rsidR="00B004B5" w:rsidRDefault="00B004B5" w:rsidP="00B004B5">
      <w:pPr>
        <w:widowControl w:val="0"/>
        <w:autoSpaceDE w:val="0"/>
        <w:autoSpaceDN w:val="0"/>
        <w:adjustRightInd w:val="0"/>
        <w:spacing w:after="200"/>
        <w:rPr>
          <w:rFonts w:ascii="Georgia" w:hAnsi="Georgia" w:cs="Georgia"/>
          <w:sz w:val="26"/>
          <w:szCs w:val="26"/>
        </w:rPr>
      </w:pPr>
      <w:r>
        <w:rPr>
          <w:rFonts w:ascii="Georgia" w:hAnsi="Georgia" w:cs="Georgia"/>
          <w:sz w:val="26"/>
          <w:szCs w:val="26"/>
        </w:rPr>
        <w:t>“I’m doing great,” Simon yelled at he bobbed in the water. “Swimming is always fun.”</w:t>
      </w:r>
    </w:p>
    <w:p w14:paraId="5033D481" w14:textId="77777777" w:rsidR="00B004B5" w:rsidRDefault="00B004B5" w:rsidP="00B004B5">
      <w:pPr>
        <w:widowControl w:val="0"/>
        <w:autoSpaceDE w:val="0"/>
        <w:autoSpaceDN w:val="0"/>
        <w:adjustRightInd w:val="0"/>
        <w:spacing w:after="200"/>
        <w:rPr>
          <w:rFonts w:ascii="Georgia" w:hAnsi="Georgia" w:cs="Georgia"/>
          <w:sz w:val="26"/>
          <w:szCs w:val="26"/>
        </w:rPr>
      </w:pPr>
      <w:r>
        <w:rPr>
          <w:rFonts w:ascii="Georgia" w:hAnsi="Georgia" w:cs="Georgia"/>
          <w:sz w:val="26"/>
          <w:szCs w:val="26"/>
        </w:rPr>
        <w:t>Now in his second summer at the Maritime Adventure camp, Simon was quick to try the various water sports.</w:t>
      </w:r>
    </w:p>
    <w:p w14:paraId="6F6C49C7" w14:textId="77777777" w:rsidR="00B004B5" w:rsidRDefault="00B004B5" w:rsidP="00B004B5">
      <w:pPr>
        <w:widowControl w:val="0"/>
        <w:autoSpaceDE w:val="0"/>
        <w:autoSpaceDN w:val="0"/>
        <w:adjustRightInd w:val="0"/>
        <w:spacing w:after="200"/>
        <w:rPr>
          <w:rFonts w:ascii="Georgia" w:hAnsi="Georgia" w:cs="Georgia"/>
          <w:sz w:val="26"/>
          <w:szCs w:val="26"/>
        </w:rPr>
      </w:pPr>
      <w:r>
        <w:rPr>
          <w:rFonts w:ascii="Georgia" w:hAnsi="Georgia" w:cs="Georgia"/>
          <w:sz w:val="26"/>
          <w:szCs w:val="26"/>
        </w:rPr>
        <w:t>Asked if he thought any of the activities were difficult, Simon said, “Not at all. I’m experienced with this stuff.”</w:t>
      </w:r>
    </w:p>
    <w:p w14:paraId="28574D3B" w14:textId="77777777" w:rsidR="00B004B5" w:rsidRDefault="00B004B5" w:rsidP="00B004B5">
      <w:pPr>
        <w:widowControl w:val="0"/>
        <w:autoSpaceDE w:val="0"/>
        <w:autoSpaceDN w:val="0"/>
        <w:adjustRightInd w:val="0"/>
        <w:spacing w:after="200"/>
        <w:rPr>
          <w:rFonts w:ascii="Georgia" w:hAnsi="Georgia" w:cs="Georgia"/>
          <w:sz w:val="26"/>
          <w:szCs w:val="26"/>
        </w:rPr>
      </w:pPr>
      <w:r>
        <w:rPr>
          <w:rFonts w:ascii="Georgia" w:hAnsi="Georgia" w:cs="Georgia"/>
          <w:sz w:val="26"/>
          <w:szCs w:val="26"/>
        </w:rPr>
        <w:t xml:space="preserve">CORSE offers about a 100 programs for children ages 3 to 22 throughout the year. The program are paid for through registration fees, grants and fundraisers. For more information, visit </w:t>
      </w:r>
      <w:hyperlink r:id="rId10" w:history="1">
        <w:r>
          <w:rPr>
            <w:rFonts w:ascii="Georgia" w:hAnsi="Georgia" w:cs="Georgia"/>
            <w:b/>
            <w:bCs/>
            <w:sz w:val="26"/>
            <w:szCs w:val="26"/>
            <w:u w:val="single"/>
          </w:rPr>
          <w:t>www.corsefoundation.org</w:t>
        </w:r>
      </w:hyperlink>
      <w:r>
        <w:rPr>
          <w:rFonts w:ascii="Georgia" w:hAnsi="Georgia" w:cs="Georgia"/>
          <w:sz w:val="26"/>
          <w:szCs w:val="26"/>
        </w:rPr>
        <w:t>.</w:t>
      </w:r>
    </w:p>
    <w:p w14:paraId="383AA6AD" w14:textId="77777777" w:rsidR="000F2633" w:rsidRDefault="00B004B5" w:rsidP="00B004B5">
      <w:pPr>
        <w:widowControl w:val="0"/>
        <w:autoSpaceDE w:val="0"/>
        <w:autoSpaceDN w:val="0"/>
        <w:adjustRightInd w:val="0"/>
        <w:spacing w:after="200"/>
      </w:pPr>
      <w:r>
        <w:rPr>
          <w:rFonts w:ascii="Georgia" w:hAnsi="Georgia" w:cs="Georgia"/>
          <w:i/>
          <w:iCs/>
          <w:sz w:val="26"/>
          <w:szCs w:val="26"/>
        </w:rPr>
        <w:t xml:space="preserve">Jessica Trufant may be reached at </w:t>
      </w:r>
      <w:hyperlink r:id="rId11" w:history="1">
        <w:r>
          <w:rPr>
            <w:rFonts w:ascii="Georgia" w:hAnsi="Georgia" w:cs="Georgia"/>
            <w:b/>
            <w:bCs/>
            <w:i/>
            <w:iCs/>
            <w:sz w:val="26"/>
            <w:szCs w:val="26"/>
            <w:u w:val="single"/>
          </w:rPr>
          <w:t>jtrufant@ledger.com</w:t>
        </w:r>
      </w:hyperlink>
      <w:r>
        <w:rPr>
          <w:rFonts w:ascii="Georgia" w:hAnsi="Georgia" w:cs="Georgia"/>
          <w:i/>
          <w:iCs/>
          <w:sz w:val="26"/>
          <w:szCs w:val="26"/>
        </w:rPr>
        <w:t>.</w:t>
      </w:r>
      <w:r>
        <w:t xml:space="preserve"> </w:t>
      </w:r>
    </w:p>
    <w:p w14:paraId="3B0A7FE5" w14:textId="77777777" w:rsidR="000A7239" w:rsidRDefault="000A7239" w:rsidP="00B004B5">
      <w:pPr>
        <w:widowControl w:val="0"/>
        <w:autoSpaceDE w:val="0"/>
        <w:autoSpaceDN w:val="0"/>
        <w:adjustRightInd w:val="0"/>
        <w:spacing w:after="200"/>
      </w:pPr>
    </w:p>
    <w:p w14:paraId="66E7023F" w14:textId="77777777" w:rsidR="000A7239" w:rsidRDefault="000A7239" w:rsidP="000A7239">
      <w:pPr>
        <w:widowControl w:val="0"/>
        <w:autoSpaceDE w:val="0"/>
        <w:autoSpaceDN w:val="0"/>
        <w:adjustRightInd w:val="0"/>
        <w:jc w:val="right"/>
        <w:rPr>
          <w:rFonts w:ascii="Lucida Grande" w:hAnsi="Lucida Grande" w:cs="Lucida Grande"/>
          <w:sz w:val="22"/>
          <w:szCs w:val="22"/>
        </w:rPr>
      </w:pPr>
    </w:p>
    <w:p w14:paraId="3BA6C44D" w14:textId="47F0E06E" w:rsidR="000A7239" w:rsidRDefault="000A7239" w:rsidP="000A7239">
      <w:pPr>
        <w:widowControl w:val="0"/>
        <w:autoSpaceDE w:val="0"/>
        <w:autoSpaceDN w:val="0"/>
        <w:adjustRightInd w:val="0"/>
        <w:jc w:val="center"/>
        <w:rPr>
          <w:rFonts w:ascii="Georgia" w:hAnsi="Georgia" w:cs="Georgia"/>
          <w:sz w:val="20"/>
          <w:szCs w:val="20"/>
        </w:rPr>
      </w:pPr>
      <w:r>
        <w:rPr>
          <w:rFonts w:ascii="Georgia" w:hAnsi="Georgia" w:cs="Georgia"/>
          <w:noProof/>
          <w:sz w:val="20"/>
          <w:szCs w:val="20"/>
        </w:rPr>
        <w:drawing>
          <wp:inline distT="0" distB="0" distL="0" distR="0" wp14:anchorId="0C00282F" wp14:editId="6EC932FA">
            <wp:extent cx="5966460" cy="8435340"/>
            <wp:effectExtent l="0" t="0" r="254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6460" cy="8435340"/>
                    </a:xfrm>
                    <a:prstGeom prst="rect">
                      <a:avLst/>
                    </a:prstGeom>
                    <a:noFill/>
                    <a:ln>
                      <a:noFill/>
                    </a:ln>
                  </pic:spPr>
                </pic:pic>
              </a:graphicData>
            </a:graphic>
          </wp:inline>
        </w:drawing>
      </w:r>
    </w:p>
    <w:p w14:paraId="07C57FD7" w14:textId="2B5FB2AF" w:rsidR="000A7239" w:rsidRDefault="000A7239" w:rsidP="000A7239">
      <w:pPr>
        <w:widowControl w:val="0"/>
        <w:autoSpaceDE w:val="0"/>
        <w:autoSpaceDN w:val="0"/>
        <w:adjustRightInd w:val="0"/>
        <w:rPr>
          <w:rFonts w:ascii="Georgia" w:hAnsi="Georgia" w:cs="Georgia"/>
          <w:sz w:val="20"/>
          <w:szCs w:val="20"/>
        </w:rPr>
      </w:pPr>
    </w:p>
    <w:p w14:paraId="3EC6019E" w14:textId="77777777" w:rsidR="000A7239" w:rsidRDefault="000A7239" w:rsidP="000A7239">
      <w:pPr>
        <w:widowControl w:val="0"/>
        <w:autoSpaceDE w:val="0"/>
        <w:autoSpaceDN w:val="0"/>
        <w:adjustRightInd w:val="0"/>
        <w:rPr>
          <w:rFonts w:ascii="Georgia" w:hAnsi="Georgia" w:cs="Georgia"/>
          <w:color w:val="535353"/>
          <w:sz w:val="20"/>
          <w:szCs w:val="20"/>
        </w:rPr>
      </w:pPr>
      <w:r>
        <w:rPr>
          <w:rFonts w:ascii="Georgia" w:hAnsi="Georgia" w:cs="Georgia"/>
          <w:color w:val="535353"/>
          <w:sz w:val="20"/>
          <w:szCs w:val="20"/>
        </w:rPr>
        <w:t>Greg Derr/The Patriot Ledger</w:t>
      </w:r>
    </w:p>
    <w:p w14:paraId="1CD9390E" w14:textId="5D9727F1" w:rsidR="000A7239" w:rsidRDefault="000A7239" w:rsidP="00B54AB2">
      <w:pPr>
        <w:widowControl w:val="0"/>
        <w:autoSpaceDE w:val="0"/>
        <w:autoSpaceDN w:val="0"/>
        <w:adjustRightInd w:val="0"/>
        <w:rPr>
          <w:rFonts w:ascii="Georgia" w:hAnsi="Georgia" w:cs="Georgia"/>
          <w:b/>
          <w:bCs/>
          <w:sz w:val="26"/>
          <w:szCs w:val="26"/>
        </w:rPr>
      </w:pPr>
      <w:r>
        <w:rPr>
          <w:rFonts w:ascii="Georgia" w:hAnsi="Georgia" w:cs="Georgia"/>
          <w:sz w:val="26"/>
          <w:szCs w:val="26"/>
        </w:rPr>
        <w:t>Students in the CORSE program in Scituate take part in an on the water program" Access Sport America" at the Scituate Maritime Center on Monday, July 22, 2013.</w:t>
      </w:r>
      <w:r>
        <w:rPr>
          <w:rFonts w:ascii="Georgia" w:hAnsi="Georgia" w:cs="Georgia"/>
          <w:b/>
          <w:bCs/>
          <w:sz w:val="26"/>
          <w:szCs w:val="26"/>
        </w:rPr>
        <w:t xml:space="preserve"> </w:t>
      </w:r>
    </w:p>
    <w:p w14:paraId="385F1E66" w14:textId="24FC7FF5" w:rsidR="00784A5E" w:rsidRDefault="00047863" w:rsidP="00047863">
      <w:pPr>
        <w:widowControl w:val="0"/>
        <w:autoSpaceDE w:val="0"/>
        <w:autoSpaceDN w:val="0"/>
        <w:adjustRightInd w:val="0"/>
        <w:jc w:val="center"/>
        <w:rPr>
          <w:rFonts w:ascii="Georgia" w:hAnsi="Georgia" w:cs="Georgia"/>
          <w:b/>
          <w:bCs/>
          <w:sz w:val="26"/>
          <w:szCs w:val="26"/>
        </w:rPr>
      </w:pPr>
      <w:r>
        <w:rPr>
          <w:rFonts w:ascii="Georgia" w:hAnsi="Georgia" w:cs="Georgia"/>
          <w:noProof/>
          <w:sz w:val="20"/>
          <w:szCs w:val="20"/>
        </w:rPr>
        <w:drawing>
          <wp:inline distT="0" distB="0" distL="0" distR="0" wp14:anchorId="05C5A4B6" wp14:editId="44928227">
            <wp:extent cx="4912106" cy="77792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12106" cy="7779258"/>
                    </a:xfrm>
                    <a:prstGeom prst="rect">
                      <a:avLst/>
                    </a:prstGeom>
                    <a:noFill/>
                    <a:ln>
                      <a:noFill/>
                    </a:ln>
                  </pic:spPr>
                </pic:pic>
              </a:graphicData>
            </a:graphic>
          </wp:inline>
        </w:drawing>
      </w:r>
    </w:p>
    <w:p w14:paraId="379BEB02" w14:textId="77777777" w:rsidR="00047863" w:rsidRDefault="00047863" w:rsidP="00047863">
      <w:pPr>
        <w:widowControl w:val="0"/>
        <w:autoSpaceDE w:val="0"/>
        <w:autoSpaceDN w:val="0"/>
        <w:adjustRightInd w:val="0"/>
        <w:jc w:val="center"/>
        <w:rPr>
          <w:rFonts w:ascii="Georgia" w:hAnsi="Georgia" w:cs="Georgia"/>
          <w:b/>
          <w:bCs/>
          <w:sz w:val="26"/>
          <w:szCs w:val="26"/>
        </w:rPr>
      </w:pPr>
    </w:p>
    <w:p w14:paraId="70174383" w14:textId="77777777" w:rsidR="00047863" w:rsidRPr="00047863" w:rsidRDefault="00047863" w:rsidP="00047863">
      <w:pPr>
        <w:widowControl w:val="0"/>
        <w:autoSpaceDE w:val="0"/>
        <w:autoSpaceDN w:val="0"/>
        <w:adjustRightInd w:val="0"/>
        <w:rPr>
          <w:rFonts w:ascii="Georgia" w:hAnsi="Georgia" w:cs="Georgia"/>
          <w:sz w:val="26"/>
          <w:szCs w:val="26"/>
        </w:rPr>
      </w:pPr>
      <w:r w:rsidRPr="00047863">
        <w:rPr>
          <w:rFonts w:ascii="Georgia" w:hAnsi="Georgia" w:cs="Georgia"/>
          <w:sz w:val="26"/>
          <w:szCs w:val="26"/>
        </w:rPr>
        <w:t xml:space="preserve">Ten-year old Simon </w:t>
      </w:r>
      <w:proofErr w:type="spellStart"/>
      <w:r w:rsidRPr="00047863">
        <w:rPr>
          <w:rFonts w:ascii="Georgia" w:hAnsi="Georgia" w:cs="Georgia"/>
          <w:sz w:val="26"/>
          <w:szCs w:val="26"/>
        </w:rPr>
        <w:t>Halfond</w:t>
      </w:r>
      <w:proofErr w:type="spellEnd"/>
      <w:r w:rsidRPr="00047863">
        <w:rPr>
          <w:rFonts w:ascii="Georgia" w:hAnsi="Georgia" w:cs="Georgia"/>
          <w:sz w:val="26"/>
          <w:szCs w:val="26"/>
        </w:rPr>
        <w:t xml:space="preserve"> jumps into Scituate Harbor to cool off after completing part of the CORSE program at the Scituate Maritime Center on Monday, July 22, 2013.</w:t>
      </w:r>
    </w:p>
    <w:p w14:paraId="4785DB32" w14:textId="77777777" w:rsidR="00047863" w:rsidRDefault="00047863" w:rsidP="00047863">
      <w:pPr>
        <w:widowControl w:val="0"/>
        <w:autoSpaceDE w:val="0"/>
        <w:autoSpaceDN w:val="0"/>
        <w:adjustRightInd w:val="0"/>
        <w:rPr>
          <w:rFonts w:ascii="Georgia" w:hAnsi="Georgia" w:cs="Georgia"/>
          <w:sz w:val="20"/>
          <w:szCs w:val="20"/>
        </w:rPr>
      </w:pPr>
    </w:p>
    <w:p w14:paraId="008CDC41" w14:textId="77777777" w:rsidR="00784A5E" w:rsidRDefault="00784A5E" w:rsidP="00B54AB2">
      <w:pPr>
        <w:widowControl w:val="0"/>
        <w:autoSpaceDE w:val="0"/>
        <w:autoSpaceDN w:val="0"/>
        <w:adjustRightInd w:val="0"/>
      </w:pPr>
    </w:p>
    <w:p w14:paraId="42D5F4AD" w14:textId="77777777" w:rsidR="00047863" w:rsidRDefault="00047863" w:rsidP="00B54AB2">
      <w:pPr>
        <w:widowControl w:val="0"/>
        <w:autoSpaceDE w:val="0"/>
        <w:autoSpaceDN w:val="0"/>
        <w:adjustRightInd w:val="0"/>
      </w:pPr>
    </w:p>
    <w:p w14:paraId="25186777" w14:textId="77777777" w:rsidR="00047863" w:rsidRDefault="00047863" w:rsidP="00B54AB2">
      <w:pPr>
        <w:widowControl w:val="0"/>
        <w:autoSpaceDE w:val="0"/>
        <w:autoSpaceDN w:val="0"/>
        <w:adjustRightInd w:val="0"/>
      </w:pPr>
    </w:p>
    <w:p w14:paraId="59460DD4" w14:textId="571D857A" w:rsidR="00047863" w:rsidRDefault="00047863" w:rsidP="00047863">
      <w:pPr>
        <w:widowControl w:val="0"/>
        <w:autoSpaceDE w:val="0"/>
        <w:autoSpaceDN w:val="0"/>
        <w:adjustRightInd w:val="0"/>
        <w:jc w:val="center"/>
        <w:rPr>
          <w:rFonts w:ascii="Georgia" w:hAnsi="Georgia" w:cs="Georgia"/>
          <w:sz w:val="20"/>
          <w:szCs w:val="20"/>
        </w:rPr>
      </w:pPr>
      <w:r>
        <w:rPr>
          <w:rFonts w:ascii="Georgia" w:hAnsi="Georgia" w:cs="Georgia"/>
          <w:noProof/>
          <w:sz w:val="20"/>
          <w:szCs w:val="20"/>
        </w:rPr>
        <w:drawing>
          <wp:inline distT="0" distB="0" distL="0" distR="0" wp14:anchorId="1DCDAF62" wp14:editId="1229E1C2">
            <wp:extent cx="6467094" cy="4311396"/>
            <wp:effectExtent l="0" t="0" r="1016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7094" cy="4311396"/>
                    </a:xfrm>
                    <a:prstGeom prst="rect">
                      <a:avLst/>
                    </a:prstGeom>
                    <a:noFill/>
                    <a:ln>
                      <a:noFill/>
                    </a:ln>
                  </pic:spPr>
                </pic:pic>
              </a:graphicData>
            </a:graphic>
          </wp:inline>
        </w:drawing>
      </w:r>
    </w:p>
    <w:p w14:paraId="1F449DA5" w14:textId="77777777" w:rsidR="00047863" w:rsidRDefault="00047863" w:rsidP="00047863">
      <w:pPr>
        <w:widowControl w:val="0"/>
        <w:autoSpaceDE w:val="0"/>
        <w:autoSpaceDN w:val="0"/>
        <w:adjustRightInd w:val="0"/>
        <w:rPr>
          <w:rFonts w:ascii="Georgia" w:hAnsi="Georgia" w:cs="Georgia"/>
          <w:color w:val="535353"/>
          <w:sz w:val="20"/>
          <w:szCs w:val="20"/>
        </w:rPr>
      </w:pPr>
      <w:r>
        <w:rPr>
          <w:rFonts w:ascii="Georgia" w:hAnsi="Georgia" w:cs="Georgia"/>
          <w:color w:val="535353"/>
          <w:sz w:val="20"/>
          <w:szCs w:val="20"/>
        </w:rPr>
        <w:t xml:space="preserve">Greg </w:t>
      </w:r>
      <w:proofErr w:type="spellStart"/>
      <w:r>
        <w:rPr>
          <w:rFonts w:ascii="Georgia" w:hAnsi="Georgia" w:cs="Georgia"/>
          <w:color w:val="535353"/>
          <w:sz w:val="20"/>
          <w:szCs w:val="20"/>
        </w:rPr>
        <w:t>Derr</w:t>
      </w:r>
      <w:proofErr w:type="spellEnd"/>
      <w:r>
        <w:rPr>
          <w:rFonts w:ascii="Georgia" w:hAnsi="Georgia" w:cs="Georgia"/>
          <w:color w:val="535353"/>
          <w:sz w:val="20"/>
          <w:szCs w:val="20"/>
        </w:rPr>
        <w:t>/The Patriot Ledger</w:t>
      </w:r>
    </w:p>
    <w:p w14:paraId="2660736C" w14:textId="77777777" w:rsidR="00047863" w:rsidRDefault="00047863" w:rsidP="00047863">
      <w:pPr>
        <w:widowControl w:val="0"/>
        <w:autoSpaceDE w:val="0"/>
        <w:autoSpaceDN w:val="0"/>
        <w:adjustRightInd w:val="0"/>
        <w:rPr>
          <w:rFonts w:ascii="Georgia" w:hAnsi="Georgia" w:cs="Georgia"/>
          <w:sz w:val="26"/>
          <w:szCs w:val="26"/>
        </w:rPr>
      </w:pPr>
      <w:r>
        <w:rPr>
          <w:rFonts w:ascii="Georgia" w:hAnsi="Georgia" w:cs="Georgia"/>
          <w:sz w:val="26"/>
          <w:szCs w:val="26"/>
        </w:rPr>
        <w:t>Kara McLaughlin, 8, was among the participants in the CORSE program at the Scituate Maritime Center on Monday, July 22, 2013.</w:t>
      </w:r>
    </w:p>
    <w:p w14:paraId="5D38BDB7" w14:textId="77777777" w:rsidR="00047863" w:rsidRDefault="00047863" w:rsidP="00047863">
      <w:pPr>
        <w:widowControl w:val="0"/>
        <w:autoSpaceDE w:val="0"/>
        <w:autoSpaceDN w:val="0"/>
        <w:adjustRightInd w:val="0"/>
        <w:rPr>
          <w:rFonts w:ascii="Georgia" w:hAnsi="Georgia" w:cs="Georgia"/>
          <w:sz w:val="20"/>
          <w:szCs w:val="20"/>
        </w:rPr>
      </w:pPr>
    </w:p>
    <w:p w14:paraId="64D2FA42" w14:textId="77777777" w:rsidR="00047863" w:rsidRDefault="00047863" w:rsidP="00047863">
      <w:pPr>
        <w:widowControl w:val="0"/>
        <w:autoSpaceDE w:val="0"/>
        <w:autoSpaceDN w:val="0"/>
        <w:adjustRightInd w:val="0"/>
        <w:rPr>
          <w:rFonts w:ascii="Georgia" w:hAnsi="Georgia" w:cs="Georgia"/>
          <w:sz w:val="20"/>
          <w:szCs w:val="20"/>
        </w:rPr>
      </w:pPr>
    </w:p>
    <w:p w14:paraId="1F627EFB" w14:textId="10914EAF" w:rsidR="00FB7A5E" w:rsidRDefault="00FB7A5E" w:rsidP="00FB7A5E">
      <w:pPr>
        <w:widowControl w:val="0"/>
        <w:autoSpaceDE w:val="0"/>
        <w:autoSpaceDN w:val="0"/>
        <w:adjustRightInd w:val="0"/>
        <w:jc w:val="center"/>
        <w:rPr>
          <w:rFonts w:ascii="Georgia" w:hAnsi="Georgia" w:cs="Georgia"/>
          <w:sz w:val="20"/>
          <w:szCs w:val="20"/>
        </w:rPr>
      </w:pPr>
      <w:r>
        <w:rPr>
          <w:rFonts w:ascii="Georgia" w:hAnsi="Georgia" w:cs="Georgia"/>
          <w:noProof/>
          <w:sz w:val="20"/>
          <w:szCs w:val="20"/>
        </w:rPr>
        <w:drawing>
          <wp:inline distT="0" distB="0" distL="0" distR="0" wp14:anchorId="3CFE8C62" wp14:editId="7521C168">
            <wp:extent cx="7123176" cy="332028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23176" cy="3320288"/>
                    </a:xfrm>
                    <a:prstGeom prst="rect">
                      <a:avLst/>
                    </a:prstGeom>
                    <a:noFill/>
                    <a:ln>
                      <a:noFill/>
                    </a:ln>
                  </pic:spPr>
                </pic:pic>
              </a:graphicData>
            </a:graphic>
          </wp:inline>
        </w:drawing>
      </w:r>
    </w:p>
    <w:p w14:paraId="20AE1DA1" w14:textId="77777777" w:rsidR="00FB7A5E" w:rsidRDefault="00FB7A5E" w:rsidP="00FB7A5E">
      <w:pPr>
        <w:widowControl w:val="0"/>
        <w:autoSpaceDE w:val="0"/>
        <w:autoSpaceDN w:val="0"/>
        <w:adjustRightInd w:val="0"/>
        <w:rPr>
          <w:rFonts w:ascii="Georgia" w:hAnsi="Georgia" w:cs="Georgia"/>
          <w:color w:val="535353"/>
          <w:sz w:val="20"/>
          <w:szCs w:val="20"/>
        </w:rPr>
      </w:pPr>
      <w:r>
        <w:rPr>
          <w:rFonts w:ascii="Georgia" w:hAnsi="Georgia" w:cs="Georgia"/>
          <w:color w:val="535353"/>
          <w:sz w:val="20"/>
          <w:szCs w:val="20"/>
        </w:rPr>
        <w:t xml:space="preserve">Greg </w:t>
      </w:r>
      <w:proofErr w:type="spellStart"/>
      <w:r>
        <w:rPr>
          <w:rFonts w:ascii="Georgia" w:hAnsi="Georgia" w:cs="Georgia"/>
          <w:color w:val="535353"/>
          <w:sz w:val="20"/>
          <w:szCs w:val="20"/>
        </w:rPr>
        <w:t>Derr</w:t>
      </w:r>
      <w:proofErr w:type="spellEnd"/>
      <w:r>
        <w:rPr>
          <w:rFonts w:ascii="Georgia" w:hAnsi="Georgia" w:cs="Georgia"/>
          <w:color w:val="535353"/>
          <w:sz w:val="20"/>
          <w:szCs w:val="20"/>
        </w:rPr>
        <w:t>/The Patriot Ledger</w:t>
      </w:r>
    </w:p>
    <w:p w14:paraId="52B3770A" w14:textId="77777777" w:rsidR="00FB7A5E" w:rsidRDefault="00FB7A5E" w:rsidP="00FB7A5E">
      <w:pPr>
        <w:widowControl w:val="0"/>
        <w:autoSpaceDE w:val="0"/>
        <w:autoSpaceDN w:val="0"/>
        <w:adjustRightInd w:val="0"/>
        <w:rPr>
          <w:rFonts w:ascii="Georgia" w:hAnsi="Georgia" w:cs="Georgia"/>
          <w:sz w:val="26"/>
          <w:szCs w:val="26"/>
        </w:rPr>
      </w:pPr>
      <w:r>
        <w:rPr>
          <w:rFonts w:ascii="Georgia" w:hAnsi="Georgia" w:cs="Georgia"/>
          <w:sz w:val="26"/>
          <w:szCs w:val="26"/>
        </w:rPr>
        <w:t>Students paddle an outrigger canoe in Scituate Harbor during the CORSE program at the Scituate Maritime Center on Monday, July 22, 2013.</w:t>
      </w:r>
    </w:p>
    <w:p w14:paraId="49EA9466" w14:textId="77777777" w:rsidR="00FB7A5E" w:rsidRDefault="00FB7A5E" w:rsidP="00FB7A5E">
      <w:pPr>
        <w:widowControl w:val="0"/>
        <w:autoSpaceDE w:val="0"/>
        <w:autoSpaceDN w:val="0"/>
        <w:adjustRightInd w:val="0"/>
        <w:rPr>
          <w:rFonts w:ascii="Georgia" w:hAnsi="Georgia" w:cs="Georgia"/>
          <w:sz w:val="20"/>
          <w:szCs w:val="20"/>
        </w:rPr>
      </w:pPr>
    </w:p>
    <w:p w14:paraId="318452DC" w14:textId="77777777" w:rsidR="00FB7A5E" w:rsidRDefault="00FB7A5E" w:rsidP="00FB7A5E">
      <w:pPr>
        <w:widowControl w:val="0"/>
        <w:autoSpaceDE w:val="0"/>
        <w:autoSpaceDN w:val="0"/>
        <w:adjustRightInd w:val="0"/>
        <w:rPr>
          <w:rFonts w:ascii="Georgia" w:hAnsi="Georgia" w:cs="Georgia"/>
          <w:sz w:val="20"/>
          <w:szCs w:val="20"/>
        </w:rPr>
      </w:pPr>
    </w:p>
    <w:p w14:paraId="14732D58" w14:textId="3D57AF51" w:rsidR="00BB569E" w:rsidRDefault="00BB569E" w:rsidP="00BB569E">
      <w:pPr>
        <w:widowControl w:val="0"/>
        <w:autoSpaceDE w:val="0"/>
        <w:autoSpaceDN w:val="0"/>
        <w:adjustRightInd w:val="0"/>
        <w:jc w:val="center"/>
        <w:rPr>
          <w:rFonts w:ascii="Georgia" w:hAnsi="Georgia" w:cs="Georgia"/>
          <w:sz w:val="20"/>
          <w:szCs w:val="20"/>
        </w:rPr>
      </w:pPr>
      <w:r>
        <w:rPr>
          <w:rFonts w:ascii="Georgia" w:hAnsi="Georgia" w:cs="Georgia"/>
          <w:noProof/>
          <w:sz w:val="20"/>
          <w:szCs w:val="20"/>
        </w:rPr>
        <w:drawing>
          <wp:inline distT="0" distB="0" distL="0" distR="0" wp14:anchorId="459546A6" wp14:editId="5143E6D8">
            <wp:extent cx="6654546" cy="5933186"/>
            <wp:effectExtent l="0" t="0" r="635"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4546" cy="5933186"/>
                    </a:xfrm>
                    <a:prstGeom prst="rect">
                      <a:avLst/>
                    </a:prstGeom>
                    <a:noFill/>
                    <a:ln>
                      <a:noFill/>
                    </a:ln>
                  </pic:spPr>
                </pic:pic>
              </a:graphicData>
            </a:graphic>
          </wp:inline>
        </w:drawing>
      </w:r>
    </w:p>
    <w:p w14:paraId="219F3BC6" w14:textId="77777777" w:rsidR="00BB569E" w:rsidRDefault="00BB569E" w:rsidP="00BB569E">
      <w:pPr>
        <w:widowControl w:val="0"/>
        <w:autoSpaceDE w:val="0"/>
        <w:autoSpaceDN w:val="0"/>
        <w:adjustRightInd w:val="0"/>
        <w:rPr>
          <w:rFonts w:ascii="Georgia" w:hAnsi="Georgia" w:cs="Georgia"/>
          <w:color w:val="535353"/>
          <w:sz w:val="20"/>
          <w:szCs w:val="20"/>
        </w:rPr>
      </w:pPr>
      <w:r>
        <w:rPr>
          <w:rFonts w:ascii="Georgia" w:hAnsi="Georgia" w:cs="Georgia"/>
          <w:color w:val="535353"/>
          <w:sz w:val="20"/>
          <w:szCs w:val="20"/>
        </w:rPr>
        <w:t xml:space="preserve">Greg </w:t>
      </w:r>
      <w:proofErr w:type="spellStart"/>
      <w:r>
        <w:rPr>
          <w:rFonts w:ascii="Georgia" w:hAnsi="Georgia" w:cs="Georgia"/>
          <w:color w:val="535353"/>
          <w:sz w:val="20"/>
          <w:szCs w:val="20"/>
        </w:rPr>
        <w:t>Derr</w:t>
      </w:r>
      <w:proofErr w:type="spellEnd"/>
      <w:r>
        <w:rPr>
          <w:rFonts w:ascii="Georgia" w:hAnsi="Georgia" w:cs="Georgia"/>
          <w:color w:val="535353"/>
          <w:sz w:val="20"/>
          <w:szCs w:val="20"/>
        </w:rPr>
        <w:t>/The Patriot Ledger</w:t>
      </w:r>
    </w:p>
    <w:p w14:paraId="74C4D43F" w14:textId="77777777" w:rsidR="00BB569E" w:rsidRDefault="00BB569E" w:rsidP="00BB569E">
      <w:pPr>
        <w:widowControl w:val="0"/>
        <w:autoSpaceDE w:val="0"/>
        <w:autoSpaceDN w:val="0"/>
        <w:adjustRightInd w:val="0"/>
        <w:rPr>
          <w:rFonts w:ascii="Georgia" w:hAnsi="Georgia" w:cs="Georgia"/>
          <w:sz w:val="26"/>
          <w:szCs w:val="26"/>
        </w:rPr>
      </w:pPr>
      <w:r>
        <w:rPr>
          <w:rFonts w:ascii="Georgia" w:hAnsi="Georgia" w:cs="Georgia"/>
          <w:sz w:val="26"/>
          <w:szCs w:val="26"/>
        </w:rPr>
        <w:t xml:space="preserve">Mike </w:t>
      </w:r>
      <w:proofErr w:type="spellStart"/>
      <w:r>
        <w:rPr>
          <w:rFonts w:ascii="Georgia" w:hAnsi="Georgia" w:cs="Georgia"/>
          <w:sz w:val="26"/>
          <w:szCs w:val="26"/>
        </w:rPr>
        <w:t>Glancy</w:t>
      </w:r>
      <w:proofErr w:type="spellEnd"/>
      <w:r>
        <w:rPr>
          <w:rFonts w:ascii="Georgia" w:hAnsi="Georgia" w:cs="Georgia"/>
          <w:sz w:val="26"/>
          <w:szCs w:val="26"/>
        </w:rPr>
        <w:t>, right, works with Declan O'Neil</w:t>
      </w:r>
      <w:proofErr w:type="gramStart"/>
      <w:r>
        <w:rPr>
          <w:rFonts w:ascii="Georgia" w:hAnsi="Georgia" w:cs="Georgia"/>
          <w:sz w:val="26"/>
          <w:szCs w:val="26"/>
        </w:rPr>
        <w:t>,12</w:t>
      </w:r>
      <w:proofErr w:type="gramEnd"/>
      <w:r>
        <w:rPr>
          <w:rFonts w:ascii="Georgia" w:hAnsi="Georgia" w:cs="Georgia"/>
          <w:sz w:val="26"/>
          <w:szCs w:val="26"/>
        </w:rPr>
        <w:t>, on the standup paddle board during the CORSE program at the Scituate Maritime Center on Monday, July 22, 2013.</w:t>
      </w:r>
    </w:p>
    <w:p w14:paraId="3E0F735E" w14:textId="77777777" w:rsidR="00BB569E" w:rsidRDefault="00BB569E" w:rsidP="00BB569E">
      <w:pPr>
        <w:widowControl w:val="0"/>
        <w:autoSpaceDE w:val="0"/>
        <w:autoSpaceDN w:val="0"/>
        <w:adjustRightInd w:val="0"/>
        <w:rPr>
          <w:rFonts w:ascii="Georgia" w:hAnsi="Georgia" w:cs="Georgia"/>
          <w:sz w:val="20"/>
          <w:szCs w:val="20"/>
        </w:rPr>
      </w:pPr>
    </w:p>
    <w:p w14:paraId="39C1CDA3" w14:textId="67ED7EE1" w:rsidR="00FB7A5E" w:rsidRDefault="00FB7A5E" w:rsidP="00BB569E">
      <w:pPr>
        <w:widowControl w:val="0"/>
        <w:autoSpaceDE w:val="0"/>
        <w:autoSpaceDN w:val="0"/>
        <w:adjustRightInd w:val="0"/>
        <w:rPr>
          <w:rFonts w:ascii="Georgia" w:hAnsi="Georgia" w:cs="Georgia"/>
          <w:sz w:val="20"/>
          <w:szCs w:val="20"/>
        </w:rPr>
      </w:pPr>
      <w:bookmarkStart w:id="0" w:name="_GoBack"/>
      <w:bookmarkEnd w:id="0"/>
    </w:p>
    <w:sectPr w:rsidR="00FB7A5E" w:rsidSect="00B004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B3"/>
    <w:rsid w:val="00047863"/>
    <w:rsid w:val="000A7239"/>
    <w:rsid w:val="000F2633"/>
    <w:rsid w:val="007157D4"/>
    <w:rsid w:val="00784A5E"/>
    <w:rsid w:val="007F5366"/>
    <w:rsid w:val="00B004B5"/>
    <w:rsid w:val="00B54AB2"/>
    <w:rsid w:val="00BB569E"/>
    <w:rsid w:val="00DD5FB3"/>
    <w:rsid w:val="00FB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6081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F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F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trufant@ledger.com"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atriotledger.com/" TargetMode="External"/><Relationship Id="rId7" Type="http://schemas.openxmlformats.org/officeDocument/2006/relationships/image" Target="media/image1.png"/><Relationship Id="rId8" Type="http://schemas.openxmlformats.org/officeDocument/2006/relationships/hyperlink" Target="http://www.patriotledger.com/" TargetMode="External"/><Relationship Id="rId9" Type="http://schemas.openxmlformats.org/officeDocument/2006/relationships/image" Target="media/image2.jpeg"/><Relationship Id="rId10" Type="http://schemas.openxmlformats.org/officeDocument/2006/relationships/hyperlink" Target="http://www.cors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539</Words>
  <Characters>3076</Characters>
  <Application>Microsoft Macintosh Word</Application>
  <DocSecurity>0</DocSecurity>
  <Lines>25</Lines>
  <Paragraphs>7</Paragraphs>
  <ScaleCrop>false</ScaleCrop>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dcterms:created xsi:type="dcterms:W3CDTF">2013-08-09T20:12:00Z</dcterms:created>
  <dcterms:modified xsi:type="dcterms:W3CDTF">2013-08-09T20:27:00Z</dcterms:modified>
</cp:coreProperties>
</file>